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6E75C4" w14:textId="4A402C94" w:rsidR="006B4EC8" w:rsidRPr="00AE586A" w:rsidRDefault="001706B2" w:rsidP="00AE586A">
      <w:pPr>
        <w:tabs>
          <w:tab w:val="right" w:pos="9026"/>
        </w:tabs>
        <w:spacing w:after="0" w:line="276" w:lineRule="auto"/>
        <w:rPr>
          <w:rFonts w:asciiTheme="majorBidi" w:hAnsiTheme="majorBidi" w:cstheme="majorBidi"/>
          <w:sz w:val="24"/>
          <w:szCs w:val="28"/>
        </w:rPr>
      </w:pPr>
      <w:r w:rsidRPr="00AE586A">
        <w:rPr>
          <w:rFonts w:asciiTheme="majorBidi" w:hAnsiTheme="majorBidi" w:cstheme="majorBidi"/>
          <w:b/>
          <w:sz w:val="36"/>
          <w:szCs w:val="36"/>
        </w:rPr>
        <w:t>Sankyung Ilbo</w:t>
      </w:r>
      <w:r w:rsidR="006B4EC8" w:rsidRPr="00AE586A">
        <w:rPr>
          <w:rFonts w:asciiTheme="majorBidi" w:hAnsiTheme="majorBidi" w:cstheme="majorBidi"/>
          <w:sz w:val="24"/>
          <w:szCs w:val="28"/>
        </w:rPr>
        <w:tab/>
      </w:r>
      <w:r w:rsidRPr="00AE586A">
        <w:rPr>
          <w:rFonts w:asciiTheme="majorBidi" w:hAnsiTheme="majorBidi" w:cstheme="majorBidi"/>
          <w:sz w:val="24"/>
          <w:szCs w:val="28"/>
        </w:rPr>
        <w:t xml:space="preserve">November 1, </w:t>
      </w:r>
      <w:r w:rsidR="006B4EC8" w:rsidRPr="00AE586A">
        <w:rPr>
          <w:rFonts w:asciiTheme="majorBidi" w:hAnsiTheme="majorBidi" w:cstheme="majorBidi"/>
          <w:sz w:val="24"/>
          <w:szCs w:val="28"/>
        </w:rPr>
        <w:t>2019</w:t>
      </w:r>
    </w:p>
    <w:p w14:paraId="32A8A13E" w14:textId="4442B85A" w:rsidR="006B4EC8" w:rsidRPr="00AE586A" w:rsidRDefault="001706B2" w:rsidP="00AE586A">
      <w:pPr>
        <w:spacing w:after="0" w:line="276" w:lineRule="auto"/>
        <w:jc w:val="right"/>
        <w:rPr>
          <w:rFonts w:asciiTheme="majorBidi" w:hAnsiTheme="majorBidi" w:cstheme="majorBidi"/>
          <w:sz w:val="24"/>
          <w:szCs w:val="28"/>
        </w:rPr>
      </w:pPr>
      <w:r w:rsidRPr="00AE586A">
        <w:rPr>
          <w:rFonts w:asciiTheme="majorBidi" w:hAnsiTheme="majorBidi" w:cstheme="majorBidi"/>
          <w:sz w:val="24"/>
          <w:szCs w:val="28"/>
        </w:rPr>
        <w:t xml:space="preserve">Page </w:t>
      </w:r>
      <w:r w:rsidR="006B4EC8" w:rsidRPr="00AE586A">
        <w:rPr>
          <w:rFonts w:asciiTheme="majorBidi" w:hAnsiTheme="majorBidi" w:cstheme="majorBidi"/>
          <w:sz w:val="24"/>
          <w:szCs w:val="28"/>
        </w:rPr>
        <w:t>09 (</w:t>
      </w:r>
      <w:r w:rsidRPr="00AE586A">
        <w:rPr>
          <w:rFonts w:asciiTheme="majorBidi" w:hAnsiTheme="majorBidi" w:cstheme="majorBidi"/>
          <w:sz w:val="24"/>
          <w:szCs w:val="28"/>
        </w:rPr>
        <w:t>Capital Area</w:t>
      </w:r>
      <w:r w:rsidR="006B4EC8" w:rsidRPr="00AE586A">
        <w:rPr>
          <w:rFonts w:asciiTheme="majorBidi" w:hAnsiTheme="majorBidi" w:cstheme="majorBidi"/>
          <w:sz w:val="24"/>
          <w:szCs w:val="28"/>
        </w:rPr>
        <w:t>)</w:t>
      </w:r>
    </w:p>
    <w:p w14:paraId="0A3E947A" w14:textId="19EE9CA4" w:rsidR="006B4EC8" w:rsidRPr="00AE586A" w:rsidRDefault="007C31F4" w:rsidP="00AE586A">
      <w:pPr>
        <w:spacing w:after="0" w:line="276" w:lineRule="auto"/>
        <w:jc w:val="center"/>
        <w:rPr>
          <w:rFonts w:asciiTheme="majorBidi" w:hAnsiTheme="majorBidi" w:cstheme="majorBidi"/>
          <w:sz w:val="56"/>
          <w:szCs w:val="28"/>
        </w:rPr>
      </w:pPr>
      <w:r w:rsidRPr="00AE586A">
        <w:rPr>
          <w:rFonts w:asciiTheme="majorBidi" w:hAnsiTheme="majorBidi" w:cstheme="majorBidi"/>
          <w:sz w:val="56"/>
          <w:szCs w:val="28"/>
        </w:rPr>
        <w:t xml:space="preserve">Seodaemun-gu to </w:t>
      </w:r>
      <w:r w:rsidR="00160E97" w:rsidRPr="00AE586A">
        <w:rPr>
          <w:rFonts w:asciiTheme="majorBidi" w:hAnsiTheme="majorBidi" w:cstheme="majorBidi"/>
          <w:sz w:val="56"/>
          <w:szCs w:val="28"/>
        </w:rPr>
        <w:t>Restructure and Expand</w:t>
      </w:r>
      <w:r w:rsidR="00CA5F4B" w:rsidRPr="00AE586A">
        <w:rPr>
          <w:rFonts w:asciiTheme="majorBidi" w:hAnsiTheme="majorBidi" w:cstheme="majorBidi"/>
          <w:sz w:val="56"/>
          <w:szCs w:val="28"/>
        </w:rPr>
        <w:t xml:space="preserve"> the Angel Talk Service from November</w:t>
      </w:r>
    </w:p>
    <w:p w14:paraId="3C36C2B3" w14:textId="4CB972ED" w:rsidR="006B4EC8" w:rsidRPr="00AE586A" w:rsidRDefault="00CA5F4B" w:rsidP="00AE586A">
      <w:pPr>
        <w:spacing w:after="0" w:line="276" w:lineRule="auto"/>
        <w:jc w:val="center"/>
        <w:rPr>
          <w:rFonts w:asciiTheme="majorBidi" w:hAnsiTheme="majorBidi" w:cstheme="majorBidi"/>
          <w:sz w:val="44"/>
          <w:szCs w:val="28"/>
        </w:rPr>
      </w:pPr>
      <w:r w:rsidRPr="00AE586A">
        <w:rPr>
          <w:rFonts w:asciiTheme="majorBidi" w:hAnsiTheme="majorBidi" w:cstheme="majorBidi"/>
          <w:sz w:val="44"/>
          <w:szCs w:val="28"/>
        </w:rPr>
        <w:t xml:space="preserve">With </w:t>
      </w:r>
      <w:r w:rsidR="00CD6450" w:rsidRPr="00AE586A">
        <w:rPr>
          <w:rFonts w:asciiTheme="majorBidi" w:hAnsiTheme="majorBidi" w:cstheme="majorBidi"/>
          <w:sz w:val="44"/>
          <w:szCs w:val="28"/>
        </w:rPr>
        <w:t>Real-</w:t>
      </w:r>
      <w:r w:rsidRPr="00AE586A">
        <w:rPr>
          <w:rFonts w:asciiTheme="majorBidi" w:hAnsiTheme="majorBidi" w:cstheme="majorBidi"/>
          <w:sz w:val="44"/>
          <w:szCs w:val="28"/>
        </w:rPr>
        <w:t>Time 1:1 Welfare Counseling Function Added</w:t>
      </w:r>
    </w:p>
    <w:p w14:paraId="1BD8278B" w14:textId="77777777" w:rsidR="006B4EC8" w:rsidRPr="00AE586A" w:rsidRDefault="006B4EC8" w:rsidP="00AE586A">
      <w:pPr>
        <w:spacing w:after="0" w:line="276" w:lineRule="auto"/>
        <w:rPr>
          <w:rFonts w:asciiTheme="majorBidi" w:hAnsiTheme="majorBidi" w:cstheme="majorBidi"/>
          <w:sz w:val="24"/>
          <w:szCs w:val="28"/>
        </w:rPr>
      </w:pPr>
    </w:p>
    <w:p w14:paraId="28332CBF" w14:textId="77777777" w:rsidR="006B4EC8" w:rsidRPr="00AE586A" w:rsidRDefault="006B4EC8" w:rsidP="00AE586A">
      <w:pPr>
        <w:spacing w:after="0" w:line="276" w:lineRule="auto"/>
        <w:rPr>
          <w:rFonts w:asciiTheme="majorBidi" w:hAnsiTheme="majorBidi" w:cstheme="majorBidi"/>
          <w:sz w:val="24"/>
          <w:szCs w:val="28"/>
        </w:rPr>
        <w:sectPr w:rsidR="006B4EC8" w:rsidRPr="00AE586A">
          <w:footerReference w:type="default" r:id="rId6"/>
          <w:pgSz w:w="11906" w:h="16838"/>
          <w:pgMar w:top="1701" w:right="1440" w:bottom="1440" w:left="1440" w:header="851" w:footer="992" w:gutter="0"/>
          <w:cols w:space="425"/>
          <w:docGrid w:linePitch="360"/>
        </w:sectPr>
      </w:pPr>
    </w:p>
    <w:p w14:paraId="26809E12" w14:textId="6CE9E6D1" w:rsidR="00646F0F" w:rsidRPr="00AE586A" w:rsidRDefault="00646F0F" w:rsidP="00AE586A">
      <w:pPr>
        <w:spacing w:after="0" w:line="276" w:lineRule="auto"/>
        <w:ind w:firstLine="284"/>
        <w:rPr>
          <w:rFonts w:asciiTheme="majorBidi" w:hAnsiTheme="majorBidi" w:cstheme="majorBidi"/>
          <w:sz w:val="24"/>
          <w:szCs w:val="28"/>
        </w:rPr>
      </w:pPr>
      <w:r w:rsidRPr="00AE586A">
        <w:rPr>
          <w:rFonts w:asciiTheme="majorBidi" w:hAnsiTheme="majorBidi" w:cstheme="majorBidi"/>
          <w:sz w:val="24"/>
          <w:szCs w:val="28"/>
        </w:rPr>
        <w:lastRenderedPageBreak/>
        <w:t xml:space="preserve">Seodaemun-gu announced on October 31 that it will restructure and expand its KakaoTalk channel "Angel Talk", which has been used to </w:t>
      </w:r>
      <w:r w:rsidR="00CD6450" w:rsidRPr="00AE586A">
        <w:rPr>
          <w:rFonts w:asciiTheme="majorBidi" w:hAnsiTheme="majorBidi" w:cstheme="majorBidi"/>
          <w:sz w:val="24"/>
          <w:szCs w:val="28"/>
        </w:rPr>
        <w:t xml:space="preserve">uncover </w:t>
      </w:r>
      <w:r w:rsidRPr="00AE586A">
        <w:rPr>
          <w:rFonts w:asciiTheme="majorBidi" w:hAnsiTheme="majorBidi" w:cstheme="majorBidi"/>
          <w:sz w:val="24"/>
          <w:szCs w:val="28"/>
        </w:rPr>
        <w:t>welfare blind spots starting from November.</w:t>
      </w:r>
    </w:p>
    <w:p w14:paraId="2F3CCD24" w14:textId="0DA35816" w:rsidR="00646F0F" w:rsidRPr="00AE586A" w:rsidRDefault="00646F0F" w:rsidP="00AE586A">
      <w:pPr>
        <w:spacing w:after="0" w:line="276" w:lineRule="auto"/>
        <w:ind w:firstLine="284"/>
        <w:rPr>
          <w:rFonts w:asciiTheme="majorBidi" w:hAnsiTheme="majorBidi" w:cstheme="majorBidi"/>
          <w:sz w:val="24"/>
          <w:szCs w:val="28"/>
        </w:rPr>
      </w:pPr>
      <w:r w:rsidRPr="00AE586A">
        <w:rPr>
          <w:rFonts w:asciiTheme="majorBidi" w:hAnsiTheme="majorBidi" w:cstheme="majorBidi"/>
          <w:sz w:val="24"/>
          <w:szCs w:val="28"/>
        </w:rPr>
        <w:t xml:space="preserve">Angel Talk has been used </w:t>
      </w:r>
      <w:r w:rsidR="00CD6450" w:rsidRPr="00AE586A">
        <w:rPr>
          <w:rFonts w:asciiTheme="majorBidi" w:hAnsiTheme="majorBidi" w:cstheme="majorBidi"/>
          <w:sz w:val="24"/>
          <w:szCs w:val="28"/>
        </w:rPr>
        <w:t xml:space="preserve">so far </w:t>
      </w:r>
      <w:r w:rsidRPr="00AE586A">
        <w:rPr>
          <w:rFonts w:asciiTheme="majorBidi" w:hAnsiTheme="majorBidi" w:cstheme="majorBidi"/>
          <w:sz w:val="24"/>
          <w:szCs w:val="28"/>
        </w:rPr>
        <w:t xml:space="preserve">as a channel through which residents who have found neighborhoods in need inform the </w:t>
      </w:r>
      <w:r w:rsidR="00CD6450" w:rsidRPr="00AE586A">
        <w:rPr>
          <w:rFonts w:asciiTheme="majorBidi" w:hAnsiTheme="majorBidi" w:cstheme="majorBidi"/>
          <w:sz w:val="24"/>
          <w:szCs w:val="28"/>
        </w:rPr>
        <w:t xml:space="preserve">District </w:t>
      </w:r>
      <w:r w:rsidRPr="00AE586A">
        <w:rPr>
          <w:rFonts w:asciiTheme="majorBidi" w:hAnsiTheme="majorBidi" w:cstheme="majorBidi"/>
          <w:sz w:val="24"/>
          <w:szCs w:val="28"/>
        </w:rPr>
        <w:t>Office.</w:t>
      </w:r>
      <w:r w:rsidR="00AE586A">
        <w:rPr>
          <w:rFonts w:asciiTheme="majorBidi" w:hAnsiTheme="majorBidi" w:cstheme="majorBidi"/>
          <w:sz w:val="24"/>
          <w:szCs w:val="28"/>
        </w:rPr>
        <w:t xml:space="preserve"> </w:t>
      </w:r>
      <w:r w:rsidRPr="00AE586A">
        <w:rPr>
          <w:rFonts w:asciiTheme="majorBidi" w:hAnsiTheme="majorBidi" w:cstheme="majorBidi"/>
          <w:sz w:val="24"/>
          <w:szCs w:val="28"/>
        </w:rPr>
        <w:t>In the future, the channel will be also available for residents who have difficulties in using welfare services due to mobility issues or feeling uneasy when consulting with welfare employees in person to inform their situations and receive counseling.</w:t>
      </w:r>
    </w:p>
    <w:p w14:paraId="4A96A52F" w14:textId="77777777" w:rsidR="00646F0F" w:rsidRPr="00AE586A" w:rsidRDefault="00646F0F" w:rsidP="00AE586A">
      <w:pPr>
        <w:spacing w:after="0" w:line="276" w:lineRule="auto"/>
        <w:ind w:firstLine="284"/>
        <w:rPr>
          <w:rFonts w:asciiTheme="majorBidi" w:hAnsiTheme="majorBidi" w:cstheme="majorBidi"/>
          <w:sz w:val="24"/>
          <w:szCs w:val="28"/>
        </w:rPr>
      </w:pPr>
      <w:r w:rsidRPr="00AE586A">
        <w:rPr>
          <w:rFonts w:asciiTheme="majorBidi" w:hAnsiTheme="majorBidi" w:cstheme="majorBidi"/>
          <w:sz w:val="24"/>
          <w:szCs w:val="28"/>
        </w:rPr>
        <w:t>The channel is available from 9:00 am to 6:00 pm on weekdays.</w:t>
      </w:r>
    </w:p>
    <w:p w14:paraId="104BE461" w14:textId="77777777" w:rsidR="00646F0F" w:rsidRPr="00AE586A" w:rsidRDefault="00646F0F" w:rsidP="00AE586A">
      <w:pPr>
        <w:spacing w:after="0" w:line="276" w:lineRule="auto"/>
        <w:ind w:firstLine="284"/>
        <w:rPr>
          <w:rFonts w:asciiTheme="majorBidi" w:hAnsiTheme="majorBidi" w:cstheme="majorBidi"/>
          <w:sz w:val="24"/>
          <w:szCs w:val="28"/>
        </w:rPr>
      </w:pPr>
      <w:r w:rsidRPr="00AE586A">
        <w:rPr>
          <w:rFonts w:asciiTheme="majorBidi" w:hAnsiTheme="majorBidi" w:cstheme="majorBidi"/>
          <w:sz w:val="24"/>
          <w:szCs w:val="28"/>
        </w:rPr>
        <w:t>If residents ask for counseling through 1:1 chat on Angel Talk, the staff of the Seodaemun-gu Office Welfare Counseling Center (Happy 1004 Call Center) will provide counseling via KakaoTalk or telephone.</w:t>
      </w:r>
    </w:p>
    <w:p w14:paraId="4A850AB8" w14:textId="63FD485D" w:rsidR="00646F0F" w:rsidRPr="00AE586A" w:rsidRDefault="00646F0F" w:rsidP="00AE586A">
      <w:pPr>
        <w:spacing w:after="0" w:line="276" w:lineRule="auto"/>
        <w:ind w:firstLine="284"/>
        <w:rPr>
          <w:rFonts w:asciiTheme="majorBidi" w:hAnsiTheme="majorBidi" w:cstheme="majorBidi"/>
          <w:sz w:val="24"/>
          <w:szCs w:val="28"/>
        </w:rPr>
      </w:pPr>
      <w:r w:rsidRPr="00AE586A">
        <w:rPr>
          <w:rFonts w:asciiTheme="majorBidi" w:hAnsiTheme="majorBidi" w:cstheme="majorBidi"/>
          <w:sz w:val="24"/>
          <w:szCs w:val="28"/>
        </w:rPr>
        <w:t xml:space="preserve">After the counseling, local community center employees visit the residents and a survey of their current conditions </w:t>
      </w:r>
      <w:r w:rsidR="00CD6450" w:rsidRPr="00AE586A">
        <w:rPr>
          <w:rFonts w:asciiTheme="majorBidi" w:hAnsiTheme="majorBidi" w:cstheme="majorBidi"/>
          <w:sz w:val="24"/>
          <w:szCs w:val="28"/>
        </w:rPr>
        <w:t xml:space="preserve">is </w:t>
      </w:r>
      <w:r w:rsidRPr="00AE586A">
        <w:rPr>
          <w:rFonts w:asciiTheme="majorBidi" w:hAnsiTheme="majorBidi" w:cstheme="majorBidi"/>
          <w:sz w:val="24"/>
          <w:szCs w:val="28"/>
        </w:rPr>
        <w:t>conducted.</w:t>
      </w:r>
    </w:p>
    <w:p w14:paraId="662711C8" w14:textId="0D337612" w:rsidR="006B4EC8" w:rsidRPr="00AE586A" w:rsidRDefault="00646F0F" w:rsidP="00AE586A">
      <w:pPr>
        <w:spacing w:after="0" w:line="276" w:lineRule="auto"/>
        <w:ind w:firstLine="284"/>
        <w:rPr>
          <w:rFonts w:asciiTheme="majorBidi" w:hAnsiTheme="majorBidi" w:cstheme="majorBidi"/>
          <w:sz w:val="24"/>
          <w:szCs w:val="28"/>
        </w:rPr>
      </w:pPr>
      <w:r w:rsidRPr="00AE586A">
        <w:rPr>
          <w:rFonts w:asciiTheme="majorBidi" w:hAnsiTheme="majorBidi" w:cstheme="majorBidi"/>
          <w:sz w:val="24"/>
          <w:szCs w:val="28"/>
        </w:rPr>
        <w:t xml:space="preserve">To use the service, it is necessary to search for "Angel Talk" on KakaoTalk and add the </w:t>
      </w:r>
      <w:r w:rsidRPr="00AE586A">
        <w:rPr>
          <w:rFonts w:asciiTheme="majorBidi" w:hAnsiTheme="majorBidi" w:cstheme="majorBidi"/>
          <w:sz w:val="24"/>
          <w:szCs w:val="28"/>
        </w:rPr>
        <w:lastRenderedPageBreak/>
        <w:t>channel as a friend. "</w:t>
      </w:r>
      <w:r w:rsidR="00CD6450" w:rsidRPr="00AE586A">
        <w:rPr>
          <w:rFonts w:asciiTheme="majorBidi" w:hAnsiTheme="majorBidi" w:cstheme="majorBidi"/>
          <w:sz w:val="24"/>
          <w:szCs w:val="28"/>
        </w:rPr>
        <w:t xml:space="preserve">As </w:t>
      </w:r>
      <w:r w:rsidRPr="00AE586A">
        <w:rPr>
          <w:rFonts w:asciiTheme="majorBidi" w:hAnsiTheme="majorBidi" w:cstheme="majorBidi"/>
          <w:sz w:val="24"/>
          <w:szCs w:val="28"/>
        </w:rPr>
        <w:t>Angel Talk</w:t>
      </w:r>
      <w:r w:rsidR="00CD6450" w:rsidRPr="00AE586A">
        <w:rPr>
          <w:rFonts w:asciiTheme="majorBidi" w:hAnsiTheme="majorBidi" w:cstheme="majorBidi"/>
          <w:sz w:val="24"/>
          <w:szCs w:val="28"/>
        </w:rPr>
        <w:t xml:space="preserve"> was</w:t>
      </w:r>
      <w:r w:rsidRPr="00AE586A">
        <w:rPr>
          <w:rFonts w:asciiTheme="majorBidi" w:hAnsiTheme="majorBidi" w:cstheme="majorBidi"/>
          <w:sz w:val="24"/>
          <w:szCs w:val="28"/>
        </w:rPr>
        <w:t xml:space="preserve"> developed for the building of a thorough human safety network and the </w:t>
      </w:r>
      <w:r w:rsidR="00CD6450" w:rsidRPr="00AE586A">
        <w:rPr>
          <w:rFonts w:asciiTheme="majorBidi" w:hAnsiTheme="majorBidi" w:cstheme="majorBidi"/>
          <w:sz w:val="24"/>
          <w:szCs w:val="28"/>
        </w:rPr>
        <w:t>achievement</w:t>
      </w:r>
      <w:r w:rsidR="00CD6450" w:rsidRPr="00AE586A" w:rsidDel="00CD6450">
        <w:rPr>
          <w:rFonts w:asciiTheme="majorBidi" w:hAnsiTheme="majorBidi" w:cstheme="majorBidi"/>
          <w:sz w:val="24"/>
          <w:szCs w:val="28"/>
        </w:rPr>
        <w:t xml:space="preserve"> </w:t>
      </w:r>
      <w:r w:rsidRPr="00AE586A">
        <w:rPr>
          <w:rFonts w:asciiTheme="majorBidi" w:hAnsiTheme="majorBidi" w:cstheme="majorBidi"/>
          <w:sz w:val="24"/>
          <w:szCs w:val="28"/>
        </w:rPr>
        <w:t>of welfare without blind spots</w:t>
      </w:r>
      <w:r w:rsidR="00CD6450" w:rsidRPr="00AE586A">
        <w:rPr>
          <w:rFonts w:asciiTheme="majorBidi" w:hAnsiTheme="majorBidi" w:cstheme="majorBidi"/>
          <w:sz w:val="24"/>
          <w:szCs w:val="28"/>
        </w:rPr>
        <w:t>, we hope this</w:t>
      </w:r>
      <w:r w:rsidRPr="00AE586A">
        <w:rPr>
          <w:rFonts w:asciiTheme="majorBidi" w:hAnsiTheme="majorBidi" w:cstheme="majorBidi"/>
          <w:sz w:val="24"/>
          <w:szCs w:val="28"/>
        </w:rPr>
        <w:t xml:space="preserve"> will be more actively used by residents," said </w:t>
      </w:r>
      <w:r w:rsidR="00CD6450" w:rsidRPr="00AE586A">
        <w:rPr>
          <w:rFonts w:asciiTheme="majorBidi" w:hAnsiTheme="majorBidi" w:cstheme="majorBidi"/>
          <w:sz w:val="24"/>
          <w:szCs w:val="28"/>
        </w:rPr>
        <w:t xml:space="preserve">Governor </w:t>
      </w:r>
      <w:r w:rsidRPr="00AE586A">
        <w:rPr>
          <w:rFonts w:asciiTheme="majorBidi" w:hAnsiTheme="majorBidi" w:cstheme="majorBidi"/>
          <w:sz w:val="24"/>
          <w:szCs w:val="28"/>
        </w:rPr>
        <w:t>of Seodaemun-gu Mun Seok-jin.</w:t>
      </w:r>
    </w:p>
    <w:p w14:paraId="433DD2F0" w14:textId="77777777" w:rsidR="00646F0F" w:rsidRPr="00AE586A" w:rsidRDefault="00646F0F" w:rsidP="00AE586A">
      <w:pPr>
        <w:spacing w:after="0" w:line="276" w:lineRule="auto"/>
        <w:ind w:firstLine="284"/>
        <w:rPr>
          <w:rFonts w:asciiTheme="majorBidi" w:hAnsiTheme="majorBidi" w:cstheme="majorBidi"/>
          <w:sz w:val="24"/>
          <w:szCs w:val="28"/>
        </w:rPr>
      </w:pPr>
    </w:p>
    <w:p w14:paraId="14489181" w14:textId="77777777" w:rsidR="00CA5F4B" w:rsidRPr="00AE586A" w:rsidRDefault="00CA5F4B" w:rsidP="00AE586A">
      <w:pPr>
        <w:spacing w:after="0" w:line="276" w:lineRule="auto"/>
        <w:ind w:firstLine="284"/>
        <w:jc w:val="right"/>
        <w:rPr>
          <w:rFonts w:asciiTheme="majorBidi" w:hAnsiTheme="majorBidi" w:cstheme="majorBidi"/>
          <w:sz w:val="24"/>
          <w:szCs w:val="28"/>
        </w:rPr>
      </w:pPr>
      <w:r w:rsidRPr="00AE586A">
        <w:rPr>
          <w:rFonts w:asciiTheme="majorBidi" w:hAnsiTheme="majorBidi" w:cstheme="majorBidi"/>
          <w:sz w:val="24"/>
          <w:szCs w:val="28"/>
        </w:rPr>
        <w:t>By Kim Hyeon-a</w:t>
      </w:r>
      <w:r w:rsidR="006B4EC8" w:rsidRPr="00AE586A">
        <w:rPr>
          <w:rFonts w:asciiTheme="majorBidi" w:hAnsiTheme="majorBidi" w:cstheme="majorBidi"/>
          <w:sz w:val="24"/>
          <w:szCs w:val="28"/>
        </w:rPr>
        <w:t xml:space="preserve"> </w:t>
      </w:r>
      <w:bookmarkStart w:id="0" w:name="_GoBack"/>
      <w:bookmarkEnd w:id="0"/>
    </w:p>
    <w:p w14:paraId="03E220FE" w14:textId="48B2F407" w:rsidR="00F94397" w:rsidRPr="00AE586A" w:rsidRDefault="006B4EC8" w:rsidP="00AE586A">
      <w:pPr>
        <w:spacing w:after="0" w:line="276" w:lineRule="auto"/>
        <w:ind w:firstLine="284"/>
        <w:jc w:val="right"/>
        <w:rPr>
          <w:rFonts w:asciiTheme="majorBidi" w:hAnsiTheme="majorBidi" w:cstheme="majorBidi"/>
          <w:sz w:val="24"/>
          <w:szCs w:val="28"/>
        </w:rPr>
      </w:pPr>
      <w:r w:rsidRPr="00AE586A">
        <w:rPr>
          <w:rFonts w:asciiTheme="majorBidi" w:hAnsiTheme="majorBidi" w:cstheme="majorBidi"/>
          <w:sz w:val="24"/>
          <w:szCs w:val="28"/>
        </w:rPr>
        <w:t>k_ha07@skilbo.com</w:t>
      </w:r>
    </w:p>
    <w:sectPr w:rsidR="00F94397" w:rsidRPr="00AE586A" w:rsidSect="006B4EC8">
      <w:type w:val="continuous"/>
      <w:pgSz w:w="11906" w:h="16838"/>
      <w:pgMar w:top="1701" w:right="1440" w:bottom="1440" w:left="1440" w:header="851" w:footer="992" w:gutter="0"/>
      <w:cols w:num="2"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5A0335" w14:textId="77777777" w:rsidR="00815E3F" w:rsidRDefault="00815E3F" w:rsidP="006B4EC8">
      <w:pPr>
        <w:spacing w:after="0" w:line="240" w:lineRule="auto"/>
      </w:pPr>
      <w:r>
        <w:separator/>
      </w:r>
    </w:p>
  </w:endnote>
  <w:endnote w:type="continuationSeparator" w:id="0">
    <w:p w14:paraId="19EB8CAC" w14:textId="77777777" w:rsidR="00815E3F" w:rsidRDefault="00815E3F" w:rsidP="006B4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347B8" w14:textId="77777777" w:rsidR="006B4EC8" w:rsidRPr="006B4EC8" w:rsidRDefault="0047475E" w:rsidP="006B4EC8">
    <w:pPr>
      <w:pStyle w:val="a4"/>
      <w:jc w:val="right"/>
      <w:rPr>
        <w:rFonts w:ascii="Times New Roman" w:hAnsi="Times New Roman" w:cs="Times New Roman"/>
      </w:rPr>
    </w:pPr>
    <w:r>
      <w:rPr>
        <w:rFonts w:ascii="Times New Roman" w:hAnsi="Times New Roman" w:cs="Times New Roman"/>
      </w:rPr>
      <w:t>(10.1*</w:t>
    </w:r>
    <w:r w:rsidR="006B4EC8" w:rsidRPr="006B4EC8">
      <w:rPr>
        <w:rFonts w:ascii="Times New Roman" w:hAnsi="Times New Roman" w:cs="Times New Roman"/>
      </w:rPr>
      <w:t>10.6)cm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77F791" w14:textId="77777777" w:rsidR="00815E3F" w:rsidRDefault="00815E3F" w:rsidP="006B4EC8">
      <w:pPr>
        <w:spacing w:after="0" w:line="240" w:lineRule="auto"/>
      </w:pPr>
      <w:r>
        <w:separator/>
      </w:r>
    </w:p>
  </w:footnote>
  <w:footnote w:type="continuationSeparator" w:id="0">
    <w:p w14:paraId="10309335" w14:textId="77777777" w:rsidR="00815E3F" w:rsidRDefault="00815E3F" w:rsidP="006B4E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bordersDoNotSurroundHeader/>
  <w:bordersDoNotSurroundFooter/>
  <w:hideSpellingErrors/>
  <w:hideGrammaticalErrors/>
  <w:proofState w:spelling="clean" w:grammar="clean"/>
  <w:defaultTabStop w:val="799"/>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Q0NTczMTc3NDOyNDVQ0lEKTi0uzszPAykwrAUATmmi5SwAAAA="/>
  </w:docVars>
  <w:rsids>
    <w:rsidRoot w:val="006B4EC8"/>
    <w:rsid w:val="000778FA"/>
    <w:rsid w:val="00160E97"/>
    <w:rsid w:val="001706B2"/>
    <w:rsid w:val="00403EAD"/>
    <w:rsid w:val="00467B8F"/>
    <w:rsid w:val="0047475E"/>
    <w:rsid w:val="004B2760"/>
    <w:rsid w:val="00646F0F"/>
    <w:rsid w:val="006B4EC8"/>
    <w:rsid w:val="007C31F4"/>
    <w:rsid w:val="00815E3F"/>
    <w:rsid w:val="009C2B3C"/>
    <w:rsid w:val="00AE586A"/>
    <w:rsid w:val="00B6444C"/>
    <w:rsid w:val="00CA5F4B"/>
    <w:rsid w:val="00CD645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EBA4D4"/>
  <w15:chartTrackingRefBased/>
  <w15:docId w15:val="{D2DD34E1-6C2F-4CE3-981F-9D401977C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B4EC8"/>
    <w:pPr>
      <w:tabs>
        <w:tab w:val="center" w:pos="4513"/>
        <w:tab w:val="right" w:pos="9026"/>
      </w:tabs>
      <w:snapToGrid w:val="0"/>
    </w:pPr>
  </w:style>
  <w:style w:type="character" w:customStyle="1" w:styleId="Char">
    <w:name w:val="머리글 Char"/>
    <w:basedOn w:val="a0"/>
    <w:link w:val="a3"/>
    <w:uiPriority w:val="99"/>
    <w:rsid w:val="006B4EC8"/>
  </w:style>
  <w:style w:type="paragraph" w:styleId="a4">
    <w:name w:val="footer"/>
    <w:basedOn w:val="a"/>
    <w:link w:val="Char0"/>
    <w:uiPriority w:val="99"/>
    <w:unhideWhenUsed/>
    <w:rsid w:val="006B4EC8"/>
    <w:pPr>
      <w:tabs>
        <w:tab w:val="center" w:pos="4513"/>
        <w:tab w:val="right" w:pos="9026"/>
      </w:tabs>
      <w:snapToGrid w:val="0"/>
    </w:pPr>
  </w:style>
  <w:style w:type="character" w:customStyle="1" w:styleId="Char0">
    <w:name w:val="바닥글 Char"/>
    <w:basedOn w:val="a0"/>
    <w:link w:val="a4"/>
    <w:uiPriority w:val="99"/>
    <w:rsid w:val="006B4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72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228</Words>
  <Characters>1300</Characters>
  <Application>Microsoft Office Word</Application>
  <DocSecurity>0</DocSecurity>
  <Lines>10</Lines>
  <Paragraphs>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PM-PC29</cp:lastModifiedBy>
  <cp:revision>4</cp:revision>
  <dcterms:created xsi:type="dcterms:W3CDTF">2019-11-25T12:15:00Z</dcterms:created>
  <dcterms:modified xsi:type="dcterms:W3CDTF">2019-11-26T07:03:00Z</dcterms:modified>
</cp:coreProperties>
</file>